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52" w:rsidRPr="00407D69" w:rsidRDefault="00D01852" w:rsidP="00D01852">
      <w:pPr>
        <w:pBdr>
          <w:top w:val="single" w:sz="6" w:space="4" w:color="C4C4C4"/>
          <w:left w:val="single" w:sz="6" w:space="4" w:color="C4C4C4"/>
          <w:bottom w:val="single" w:sz="6" w:space="4" w:color="C4C4C4"/>
          <w:right w:val="single" w:sz="6" w:space="4" w:color="C4C4C4"/>
        </w:pBdr>
        <w:shd w:val="clear" w:color="auto" w:fill="F3FAF3"/>
        <w:outlineLvl w:val="1"/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</w:pPr>
      <w:r w:rsidRPr="00407D69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>Урок</w:t>
      </w:r>
      <w:r w:rsidR="00FF5337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>и</w:t>
      </w:r>
      <w:r w:rsidRPr="00407D69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 xml:space="preserve"> </w:t>
      </w:r>
      <w:r w:rsidR="00FF5337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>по теме:</w:t>
      </w:r>
      <w:r w:rsidRPr="00407D69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 xml:space="preserve"> </w:t>
      </w:r>
      <w:r w:rsidR="00FF5337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>«</w:t>
      </w:r>
      <w:r w:rsidRPr="00407D69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>Текстовый курсор</w:t>
      </w:r>
      <w:r w:rsidR="00FF5337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t>»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4801"/>
      </w:tblGrid>
      <w:tr w:rsidR="00D01852" w:rsidRPr="00D01852" w:rsidTr="00D01852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D01852" w:rsidRDefault="00D01852" w:rsidP="00D01852">
            <w:pPr>
              <w:spacing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Georgia" w:eastAsia="Times New Roman" w:hAnsi="Georgia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 wp14:anchorId="38059ED8" wp14:editId="4AAB8B93">
                  <wp:extent cx="1345721" cy="1373398"/>
                  <wp:effectExtent l="0" t="0" r="6985" b="0"/>
                  <wp:docPr id="27" name="Рисунок 27" descr="C:\Азбука Роботландии\robotland\abc\pic\09\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Азбука Роботландии\robotland\abc\pic\09\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759" cy="1373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407D69">
            <w:pPr>
              <w:spacing w:before="120" w:after="240"/>
              <w:ind w:left="536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Текстовый курсор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(вертикальная чёрточка) связан с клавиатурой и показывает место, куда будет записан очередной </w:t>
            </w:r>
            <w:r w:rsidRPr="00433A27">
              <w:rPr>
                <w:rFonts w:ascii="Georgia" w:eastAsia="Times New Roman" w:hAnsi="Georgia"/>
                <w:b/>
                <w:bCs/>
                <w:color w:val="3A3A3A"/>
                <w:sz w:val="20"/>
                <w:szCs w:val="20"/>
                <w:lang w:eastAsia="ru-RU"/>
              </w:rPr>
              <w:t>символ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(например, буква или цифра). </w:t>
            </w:r>
          </w:p>
          <w:p w:rsidR="00D01852" w:rsidRPr="00433A27" w:rsidRDefault="00407D69" w:rsidP="00407D69">
            <w:pPr>
              <w:spacing w:before="120" w:after="240"/>
              <w:ind w:left="536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01852"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Текстовый курсор мигает: </w:t>
            </w:r>
          </w:p>
          <w:p w:rsidR="00D01852" w:rsidRPr="00D01852" w:rsidRDefault="00407D69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Georgia" w:eastAsia="Times New Roman" w:hAnsi="Georgia"/>
                <w:noProof/>
                <w:color w:val="000000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166EB4" wp14:editId="21A1C33D">
                      <wp:simplePos x="0" y="0"/>
                      <wp:positionH relativeFrom="column">
                        <wp:posOffset>116421</wp:posOffset>
                      </wp:positionH>
                      <wp:positionV relativeFrom="paragraph">
                        <wp:posOffset>44941</wp:posOffset>
                      </wp:positionV>
                      <wp:extent cx="0" cy="569344"/>
                      <wp:effectExtent l="0" t="0" r="19050" b="21590"/>
                      <wp:wrapNone/>
                      <wp:docPr id="28" name="Прямая соединительная линия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6934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15pt,3.55pt" to="9.15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" strokecolor="black [3213]"/>
                  </w:pict>
                </mc:Fallback>
              </mc:AlternateContent>
            </w:r>
            <w:r w:rsidR="00D01852">
              <w:rPr>
                <w:rFonts w:ascii="Georgia" w:eastAsia="Times New Roman" w:hAnsi="Georgia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 wp14:anchorId="55CBB873" wp14:editId="037003F3">
                  <wp:extent cx="638355" cy="638355"/>
                  <wp:effectExtent l="0" t="0" r="9525" b="9525"/>
                  <wp:docPr id="26" name="Рисунок 26" descr="C:\Азбука Роботландии\robotland\abc\pic\09\curt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Азбука Роботландии\robotland\abc\pic\09\curt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231" cy="638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Текст на экране можно записывать либо в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одной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строке, либо в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нескольких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3770"/>
      </w:tblGrid>
      <w:tr w:rsidR="00D01852" w:rsidRPr="00D01852" w:rsidTr="00D01852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D01852" w:rsidRDefault="00D01852" w:rsidP="00D01852">
            <w:pPr>
              <w:spacing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Georgia" w:eastAsia="Times New Roman" w:hAnsi="Georgia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 wp14:anchorId="7B543187" wp14:editId="67FD0758">
                  <wp:extent cx="1742536" cy="1146563"/>
                  <wp:effectExtent l="0" t="0" r="0" b="0"/>
                  <wp:docPr id="25" name="Рисунок 25" descr="C:\Азбука Роботландии\robotland\abc\pic\09\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Азбука Роботландии\robotland\abc\pic\09\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049" cy="114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Поле для записи текста в одной строке называется 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редактором строки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: </w:t>
            </w:r>
          </w:p>
          <w:p w:rsidR="00D01852" w:rsidRPr="00433A27" w:rsidRDefault="00D01852" w:rsidP="00D01852">
            <w:pPr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123.6pt;height:18.35pt" o:ole="">
                  <v:imagedata r:id="rId11" o:title=""/>
                </v:shape>
                <w:control r:id="rId12" w:name="DefaultOcxName" w:shapeid="_x0000_i1031"/>
              </w:object>
            </w:r>
          </w:p>
        </w:tc>
      </w:tr>
      <w:tr w:rsidR="00D01852" w:rsidRPr="00D01852" w:rsidTr="00D01852">
        <w:trPr>
          <w:tblCellSpacing w:w="0" w:type="dxa"/>
        </w:trPr>
        <w:tc>
          <w:tcPr>
            <w:tcW w:w="0" w:type="auto"/>
            <w:vAlign w:val="center"/>
            <w:hideMark/>
          </w:tcPr>
          <w:p w:rsidR="00D01852" w:rsidRPr="00D01852" w:rsidRDefault="00D01852" w:rsidP="00D01852">
            <w:pPr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Georgia" w:eastAsia="Times New Roman" w:hAnsi="Georgia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 wp14:anchorId="5C534B4B" wp14:editId="027C6E24">
                  <wp:extent cx="2007628" cy="1326607"/>
                  <wp:effectExtent l="0" t="0" r="0" b="6985"/>
                  <wp:docPr id="24" name="Рисунок 24" descr="C:\Азбука Роботландии\robotland\abc\pic\09\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Азбука Роботландии\robotland\abc\pic\09\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55" cy="1328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Поле для записи текста в нескольких строках называется 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многострочным редактором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: </w:t>
            </w:r>
          </w:p>
          <w:p w:rsidR="00D01852" w:rsidRPr="00433A27" w:rsidRDefault="00D01852" w:rsidP="00D01852">
            <w:pPr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</w:rPr>
              <w:object w:dxaOrig="225" w:dyaOrig="225">
                <v:shape id="_x0000_i1034" type="#_x0000_t75" style="width:136.55pt;height:60.45pt" o:ole="">
                  <v:imagedata r:id="rId14" o:title=""/>
                </v:shape>
                <w:control r:id="rId15" w:name="DefaultOcxName1" w:shapeid="_x0000_i1034"/>
              </w:object>
            </w:r>
          </w:p>
        </w:tc>
      </w:tr>
    </w:tbl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Освоим набор текста в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редакторе строки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</w:t>
      </w:r>
    </w:p>
    <w:p w:rsidR="00D01852" w:rsidRPr="00433A27" w:rsidRDefault="00D01852" w:rsidP="00D01852">
      <w:pPr>
        <w:shd w:val="clear" w:color="auto" w:fill="FFFFFF"/>
        <w:spacing w:before="240" w:after="120"/>
        <w:outlineLvl w:val="2"/>
        <w:rPr>
          <w:rFonts w:ascii="Arial" w:eastAsia="Times New Roman" w:hAnsi="Arial" w:cs="Arial"/>
          <w:b/>
          <w:bCs/>
          <w:color w:val="009900"/>
          <w:sz w:val="20"/>
          <w:szCs w:val="20"/>
          <w:lang w:eastAsia="ru-RU"/>
        </w:rPr>
      </w:pPr>
      <w:r w:rsidRPr="00433A27">
        <w:rPr>
          <w:rFonts w:ascii="Arial" w:eastAsia="Times New Roman" w:hAnsi="Arial" w:cs="Arial"/>
          <w:b/>
          <w:bCs/>
          <w:color w:val="009900"/>
          <w:sz w:val="20"/>
          <w:szCs w:val="20"/>
          <w:lang w:eastAsia="ru-RU"/>
        </w:rPr>
        <w:lastRenderedPageBreak/>
        <w:t>Ввод цифр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Обратите внимание на расположение цифровых клавиш: </w:t>
      </w:r>
    </w:p>
    <w:p w:rsidR="00D01852" w:rsidRPr="00D01852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/>
          <w:noProof/>
          <w:color w:val="000000"/>
          <w:sz w:val="36"/>
          <w:szCs w:val="36"/>
          <w:lang w:eastAsia="ru-RU"/>
        </w:rPr>
        <w:drawing>
          <wp:inline distT="0" distB="0" distL="0" distR="0" wp14:anchorId="132F444B" wp14:editId="175B9AE9">
            <wp:extent cx="4140679" cy="726571"/>
            <wp:effectExtent l="0" t="0" r="0" b="0"/>
            <wp:docPr id="22" name="Рисунок 22" descr="C:\Азбука Роботландии\robotland\abc\pic\09\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Азбука Роботландии\robotland\abc\pic\09\0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679" cy="72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Цифры, как и другие символы, можно записывать в редакторе строки.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>Вспомним, что для входа в редактор строки нужно</w:t>
      </w:r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 xml:space="preserve"> щёлкнуть на нём мышкой.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>После входа в редактор, в нём появляется мигающая вертикальная черточка —</w:t>
      </w:r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 xml:space="preserve"> текстовый курсор.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Курсор указывает место, где появится</w:t>
      </w:r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 xml:space="preserve"> изображение знака, введённого с клавиатуры.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</w:t>
      </w:r>
    </w:p>
    <w:p w:rsidR="00D01852" w:rsidRPr="00433A27" w:rsidRDefault="00D01852" w:rsidP="00D01852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20"/>
          <w:szCs w:val="20"/>
          <w:lang w:eastAsia="ru-RU"/>
        </w:rPr>
      </w:pPr>
      <w:r w:rsidRPr="00433A27">
        <w:rPr>
          <w:rFonts w:ascii="Arial" w:eastAsia="Times New Roman" w:hAnsi="Arial" w:cs="Arial"/>
          <w:vanish/>
          <w:sz w:val="20"/>
          <w:szCs w:val="20"/>
          <w:lang w:eastAsia="ru-RU"/>
        </w:rPr>
        <w:t>Конец формы</w:t>
      </w:r>
    </w:p>
    <w:p w:rsidR="00D01852" w:rsidRPr="00433A27" w:rsidRDefault="00D01852" w:rsidP="00D01852">
      <w:pPr>
        <w:shd w:val="clear" w:color="auto" w:fill="FFFFFF"/>
        <w:spacing w:before="240"/>
        <w:outlineLvl w:val="2"/>
        <w:rPr>
          <w:rFonts w:ascii="Arial" w:eastAsia="Times New Roman" w:hAnsi="Arial" w:cs="Arial"/>
          <w:b/>
          <w:bCs/>
          <w:color w:val="009900"/>
          <w:sz w:val="20"/>
          <w:szCs w:val="20"/>
          <w:lang w:eastAsia="ru-RU"/>
        </w:rPr>
      </w:pPr>
      <w:r w:rsidRPr="00433A27">
        <w:rPr>
          <w:rFonts w:ascii="Arial" w:eastAsia="Times New Roman" w:hAnsi="Arial" w:cs="Arial"/>
          <w:b/>
          <w:bCs/>
          <w:color w:val="009900"/>
          <w:sz w:val="20"/>
          <w:szCs w:val="20"/>
          <w:lang w:eastAsia="ru-RU"/>
        </w:rPr>
        <w:t>Исправление ошибок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2"/>
        <w:gridCol w:w="4309"/>
      </w:tblGrid>
      <w:tr w:rsidR="00D01852" w:rsidRPr="00433A27" w:rsidTr="00D01852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D01852">
            <w:pPr>
              <w:spacing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1A2C32BB" wp14:editId="2CA2EF8D">
                  <wp:extent cx="1603194" cy="1242252"/>
                  <wp:effectExtent l="0" t="0" r="0" b="0"/>
                  <wp:docPr id="20" name="Рисунок 20" descr="C:\Азбука Роботландии\robotland\abc\pic\09\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Азбука Роботландии\robotland\abc\pic\09\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262" cy="124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На некоторых клавиатурах вместо букв </w:t>
            </w:r>
            <w:r w:rsidRPr="00433A27">
              <w:rPr>
                <w:rFonts w:ascii="Trebuchet MS" w:eastAsia="Times New Roman" w:hAnsi="Trebuchet MS" w:cs="Courier New"/>
                <w:color w:val="009900"/>
                <w:sz w:val="20"/>
                <w:szCs w:val="20"/>
                <w:lang w:eastAsia="ru-RU"/>
              </w:rPr>
              <w:t>BS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нарисована стрелка, смотрящая влево. </w:t>
            </w:r>
          </w:p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1CCAFDF" wp14:editId="2483A19B">
                  <wp:extent cx="1147313" cy="1393576"/>
                  <wp:effectExtent l="0" t="0" r="0" b="0"/>
                  <wp:docPr id="19" name="Рисунок 19" descr="C:\Азбука Роботландии\robotland\abc\pic\09\hroli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Азбука Роботландии\robotland\abc\pic\09\hroli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313" cy="1393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lastRenderedPageBreak/>
              <w:t xml:space="preserve">Удаление символа, набранного последним, удобно выполнять клавишей </w:t>
            </w:r>
            <w:r w:rsidRPr="00433A27">
              <w:rPr>
                <w:rFonts w:ascii="Trebuchet MS" w:eastAsia="Times New Roman" w:hAnsi="Trebuchet MS" w:cs="Courier New"/>
                <w:color w:val="009900"/>
                <w:sz w:val="20"/>
                <w:szCs w:val="20"/>
                <w:lang w:eastAsia="ru-RU"/>
              </w:rPr>
              <w:t>BS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(произносится «</w:t>
            </w:r>
            <w:proofErr w:type="spellStart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бэкспейс</w:t>
            </w:r>
            <w:proofErr w:type="spellEnd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»): </w:t>
            </w:r>
          </w:p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68DB7580" wp14:editId="46379733">
                  <wp:extent cx="2294405" cy="756519"/>
                  <wp:effectExtent l="0" t="0" r="0" b="5715"/>
                  <wp:docPr id="18" name="Рисунок 18" descr="C:\Азбука Роботландии\robotland\abc\pic\09\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Азбука Роботландии\robotland\abc\pic\09\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722" cy="756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Клавишу </w:t>
            </w:r>
            <w:r w:rsidRPr="00433A27">
              <w:rPr>
                <w:rFonts w:ascii="Trebuchet MS" w:eastAsia="Times New Roman" w:hAnsi="Trebuchet MS" w:cs="Courier New"/>
                <w:color w:val="009900"/>
                <w:sz w:val="20"/>
                <w:szCs w:val="20"/>
                <w:lang w:eastAsia="ru-RU"/>
              </w:rPr>
              <w:t>BS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называют 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обратным пробелом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(c обычным пробелом познакомимся в следующем 10 уроке). </w:t>
            </w:r>
          </w:p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Клавиша </w:t>
            </w:r>
            <w:r w:rsidRPr="00433A27">
              <w:rPr>
                <w:rFonts w:ascii="Trebuchet MS" w:eastAsia="Times New Roman" w:hAnsi="Trebuchet MS" w:cs="Courier New"/>
                <w:color w:val="009900"/>
                <w:sz w:val="20"/>
                <w:szCs w:val="20"/>
                <w:lang w:eastAsia="ru-RU"/>
              </w:rPr>
              <w:t>BS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всегда удаляет символ, стоящий слева от курсора: </w:t>
            </w:r>
          </w:p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DB0685A" wp14:editId="53A022F4">
                  <wp:extent cx="2648088" cy="873136"/>
                  <wp:effectExtent l="0" t="0" r="0" b="3175"/>
                  <wp:docPr id="17" name="Рисунок 17" descr="C:\Азбука Роботландии\robotland\abc\pic\09\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Азбука Роботландии\robotland\abc\pic\09\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8453" cy="873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lastRenderedPageBreak/>
        <w:t xml:space="preserve">Как и все другие клавиши, </w:t>
      </w:r>
      <w:r w:rsidRPr="00433A27">
        <w:rPr>
          <w:rFonts w:ascii="Trebuchet MS" w:eastAsia="Times New Roman" w:hAnsi="Trebuchet MS" w:cs="Courier New"/>
          <w:color w:val="009900"/>
          <w:sz w:val="20"/>
          <w:szCs w:val="20"/>
          <w:lang w:eastAsia="ru-RU"/>
        </w:rPr>
        <w:t>BS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нажимается мягко и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коротко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Если нажав клавишу </w:t>
      </w:r>
      <w:r w:rsidRPr="00433A27">
        <w:rPr>
          <w:rFonts w:ascii="Trebuchet MS" w:eastAsia="Times New Roman" w:hAnsi="Trebuchet MS" w:cs="Courier New"/>
          <w:color w:val="009900"/>
          <w:sz w:val="20"/>
          <w:szCs w:val="20"/>
          <w:lang w:eastAsia="ru-RU"/>
        </w:rPr>
        <w:t>BS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, не отпустить палец, курсор побежит назад, стирая всё на своём пути.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Задание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Войдите в редактор строки. Поставьте курсор сразу за последним символом. Клавишей </w:t>
      </w:r>
      <w:r w:rsidRPr="00433A27">
        <w:rPr>
          <w:rFonts w:ascii="Trebuchet MS" w:eastAsia="Times New Roman" w:hAnsi="Trebuchet MS" w:cs="Courier New"/>
          <w:color w:val="009900"/>
          <w:sz w:val="20"/>
          <w:szCs w:val="20"/>
          <w:lang w:eastAsia="ru-RU"/>
        </w:rPr>
        <w:t>BS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удалите два последних знака.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Для ввода букв надо нажимать те клавиши на клавиатуре, на которых эти буквы изображены.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noProof/>
          <w:color w:val="000000"/>
          <w:sz w:val="20"/>
          <w:szCs w:val="20"/>
          <w:lang w:eastAsia="ru-RU"/>
        </w:rPr>
        <w:drawing>
          <wp:inline distT="0" distB="0" distL="0" distR="0" wp14:anchorId="182E5616" wp14:editId="44A953A6">
            <wp:extent cx="4501718" cy="1189878"/>
            <wp:effectExtent l="0" t="0" r="0" b="0"/>
            <wp:docPr id="15" name="Рисунок 15" descr="C:\Азбука Роботландии\robotland\abc\pic\09\key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Азбука Роботландии\robotland\abc\pic\09\key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362" cy="119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На клавишах кроме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русских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букв </w:t>
      </w:r>
      <w:proofErr w:type="gramStart"/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>написаны</w:t>
      </w:r>
      <w:proofErr w:type="gramEnd"/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английские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Обратите внимание: русские буквы расположены на нижней части клавиш справа и, как правило, покрашены в красный цвет.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Если при наборе получаются не русские буквы, нужно переключить </w:t>
      </w:r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>алфавит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Алфавит переключается экранной кнопкой на специальной полоске экрана, которая называется </w:t>
      </w:r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>панелью задач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: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 wp14:anchorId="2EFACFFD" wp14:editId="6709D7BA">
            <wp:extent cx="4511615" cy="1869313"/>
            <wp:effectExtent l="0" t="0" r="3810" b="0"/>
            <wp:docPr id="14" name="Рисунок 14" descr="C:\Азбука Роботландии\robotland\abc\pic\09\w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Азбука Роботландии\robotland\abc\pic\09\w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42" cy="186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0"/>
        <w:gridCol w:w="3241"/>
      </w:tblGrid>
      <w:tr w:rsidR="00D01852" w:rsidRPr="00433A27" w:rsidTr="00D01852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D01852">
            <w:pPr>
              <w:spacing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421642DC" wp14:editId="6B0FD5F3">
                  <wp:extent cx="2242825" cy="793630"/>
                  <wp:effectExtent l="0" t="0" r="5080" b="6985"/>
                  <wp:docPr id="13" name="Рисунок 13" descr="C:\Азбука Роботландии\robotland\abc\pic\09\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Азбука Роботландии\robotland\abc\pic\09\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134" cy="793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Для переключения можно щёлкнуть на надписи </w:t>
            </w:r>
            <w:proofErr w:type="spellStart"/>
            <w:r w:rsidRPr="00433A27">
              <w:rPr>
                <w:rFonts w:ascii="Georgia" w:eastAsia="Times New Roman" w:hAnsi="Georgia"/>
                <w:b/>
                <w:bCs/>
                <w:color w:val="3A3A3A"/>
                <w:sz w:val="20"/>
                <w:szCs w:val="20"/>
                <w:lang w:eastAsia="ru-RU"/>
              </w:rPr>
              <w:t>En</w:t>
            </w:r>
            <w:proofErr w:type="spellEnd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(на 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панели задач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) и щёлкнуть в открывшемся списке на строке «</w:t>
            </w:r>
            <w:proofErr w:type="spellStart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Ru</w:t>
            </w:r>
            <w:proofErr w:type="spellEnd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 Русский». </w:t>
            </w:r>
          </w:p>
        </w:tc>
      </w:tr>
      <w:tr w:rsidR="00D01852" w:rsidRPr="00433A27" w:rsidTr="00D01852">
        <w:trPr>
          <w:tblCellSpacing w:w="0" w:type="dxa"/>
        </w:trPr>
        <w:tc>
          <w:tcPr>
            <w:tcW w:w="0" w:type="auto"/>
            <w:vAlign w:val="center"/>
            <w:hideMark/>
          </w:tcPr>
          <w:p w:rsidR="00D01852" w:rsidRPr="00433A27" w:rsidRDefault="00D01852" w:rsidP="00D01852">
            <w:pPr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6BEEA128" wp14:editId="3CA96974">
                  <wp:extent cx="2340341" cy="828136"/>
                  <wp:effectExtent l="0" t="0" r="3175" b="0"/>
                  <wp:docPr id="12" name="Рисунок 12" descr="C:\Азбука Роботландии\robotland\abc\pic\09\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Азбука Роботландии\robotland\abc\pic\09\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664" cy="82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01852" w:rsidRPr="00433A27" w:rsidRDefault="00D01852" w:rsidP="00D01852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Если нужно писать по-английски, а алфавит установлен русский, нужно щёлкнуть на надписи </w:t>
            </w:r>
            <w:proofErr w:type="spellStart"/>
            <w:r w:rsidRPr="00433A27">
              <w:rPr>
                <w:rFonts w:ascii="Georgia" w:eastAsia="Times New Roman" w:hAnsi="Georgia"/>
                <w:b/>
                <w:bCs/>
                <w:color w:val="3A3A3A"/>
                <w:sz w:val="20"/>
                <w:szCs w:val="20"/>
                <w:lang w:eastAsia="ru-RU"/>
              </w:rPr>
              <w:t>Ru</w:t>
            </w:r>
            <w:proofErr w:type="spellEnd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(на 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Панели Задач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) и выбрать строку «</w:t>
            </w:r>
            <w:proofErr w:type="spellStart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En</w:t>
            </w:r>
            <w:proofErr w:type="spellEnd"/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 Английский». </w:t>
            </w:r>
          </w:p>
        </w:tc>
      </w:tr>
    </w:tbl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Задание 1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Наберите слово </w:t>
      </w:r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>кольцо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Если получаются английские буквы, переключите алфавит.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noProof/>
          <w:color w:val="000000"/>
          <w:sz w:val="20"/>
          <w:szCs w:val="20"/>
          <w:lang w:eastAsia="ru-RU"/>
        </w:rPr>
        <w:drawing>
          <wp:inline distT="0" distB="0" distL="0" distR="0" wp14:anchorId="4A3F4C99" wp14:editId="796A7207">
            <wp:extent cx="4734627" cy="1251439"/>
            <wp:effectExtent l="0" t="0" r="0" b="6350"/>
            <wp:docPr id="11" name="Рисунок 11" descr="C:\Азбука Роботландии\robotland\abc\pic\09\ring_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Азбука Роботландии\robotland\abc\pic\09\ring_ru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307" cy="1251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852" w:rsidRPr="00433A27" w:rsidRDefault="00D01852" w:rsidP="00D01852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20"/>
          <w:szCs w:val="20"/>
          <w:lang w:eastAsia="ru-RU"/>
        </w:rPr>
      </w:pPr>
      <w:r w:rsidRPr="00433A27">
        <w:rPr>
          <w:rFonts w:ascii="Arial" w:eastAsia="Times New Roman" w:hAnsi="Arial" w:cs="Arial"/>
          <w:vanish/>
          <w:sz w:val="20"/>
          <w:szCs w:val="20"/>
          <w:lang w:eastAsia="ru-RU"/>
        </w:rPr>
        <w:lastRenderedPageBreak/>
        <w:t>Конец формы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Задание 2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Наберите слово «кольцо» по-английски: </w:t>
      </w:r>
      <w:proofErr w:type="spellStart"/>
      <w:r w:rsidRPr="00433A27">
        <w:rPr>
          <w:rFonts w:ascii="Georgia" w:eastAsia="Times New Roman" w:hAnsi="Georgia"/>
          <w:color w:val="FF0000"/>
          <w:sz w:val="20"/>
          <w:szCs w:val="20"/>
          <w:lang w:eastAsia="ru-RU"/>
        </w:rPr>
        <w:t>ring</w:t>
      </w:r>
      <w:proofErr w:type="spellEnd"/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Если получаются русские буквы, переключите алфавит. </w:t>
      </w:r>
    </w:p>
    <w:p w:rsidR="00D01852" w:rsidRPr="00433A27" w:rsidRDefault="00D01852" w:rsidP="00D01852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noProof/>
          <w:color w:val="000000"/>
          <w:sz w:val="20"/>
          <w:szCs w:val="20"/>
          <w:lang w:eastAsia="ru-RU"/>
        </w:rPr>
        <w:drawing>
          <wp:inline distT="0" distB="0" distL="0" distR="0" wp14:anchorId="03A57EB1" wp14:editId="7EFA016C">
            <wp:extent cx="4606506" cy="1217576"/>
            <wp:effectExtent l="0" t="0" r="3810" b="1905"/>
            <wp:docPr id="9" name="Рисунок 9" descr="C:\Азбука Роботландии\robotland\abc\pic\09\r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Азбука Роботландии\robotland\abc\pic\09\ring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714" cy="121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852" w:rsidRPr="00433A27" w:rsidRDefault="00D01852" w:rsidP="00D01852">
      <w:pPr>
        <w:shd w:val="clear" w:color="auto" w:fill="FFFFFF"/>
        <w:rPr>
          <w:rFonts w:ascii="Georgia" w:eastAsia="Times New Roman" w:hAnsi="Georgia"/>
          <w:color w:val="000000"/>
          <w:sz w:val="20"/>
          <w:szCs w:val="20"/>
          <w:lang w:eastAsia="ru-RU"/>
        </w:rPr>
      </w:pPr>
    </w:p>
    <w:p w:rsidR="00D01852" w:rsidRPr="00433A27" w:rsidRDefault="00D01852" w:rsidP="00D01852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vanish/>
          <w:sz w:val="20"/>
          <w:szCs w:val="20"/>
          <w:lang w:eastAsia="ru-RU"/>
        </w:rPr>
      </w:pPr>
      <w:r w:rsidRPr="00433A27">
        <w:rPr>
          <w:rFonts w:ascii="Arial" w:eastAsia="Times New Roman" w:hAnsi="Arial" w:cs="Arial"/>
          <w:vanish/>
          <w:sz w:val="20"/>
          <w:szCs w:val="20"/>
          <w:lang w:eastAsia="ru-RU"/>
        </w:rPr>
        <w:t>Начало формы</w:t>
      </w:r>
    </w:p>
    <w:p w:rsidR="00D01852" w:rsidRPr="00433A27" w:rsidRDefault="00D01852" w:rsidP="00D01852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20"/>
          <w:szCs w:val="20"/>
          <w:lang w:eastAsia="ru-RU"/>
        </w:rPr>
      </w:pPr>
      <w:r w:rsidRPr="00433A27">
        <w:rPr>
          <w:rFonts w:ascii="Arial" w:eastAsia="Times New Roman" w:hAnsi="Arial" w:cs="Arial"/>
          <w:vanish/>
          <w:sz w:val="20"/>
          <w:szCs w:val="20"/>
          <w:lang w:eastAsia="ru-RU"/>
        </w:rPr>
        <w:t>Конец формы</w:t>
      </w:r>
    </w:p>
    <w:p w:rsidR="00D01852" w:rsidRPr="00433A27" w:rsidRDefault="00D01852" w:rsidP="00D01852">
      <w:pPr>
        <w:shd w:val="clear" w:color="auto" w:fill="FFFFFF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noProof/>
          <w:color w:val="000000"/>
          <w:sz w:val="20"/>
          <w:szCs w:val="20"/>
          <w:lang w:eastAsia="ru-RU"/>
        </w:rPr>
        <w:drawing>
          <wp:inline distT="0" distB="0" distL="0" distR="0" wp14:anchorId="5815841E" wp14:editId="4C7A64B7">
            <wp:extent cx="2372264" cy="640480"/>
            <wp:effectExtent l="0" t="0" r="0" b="7620"/>
            <wp:docPr id="7" name="Рисунок 7" descr="Что мы узн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Что мы узнали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205" cy="64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1"/>
        <w:gridCol w:w="3440"/>
      </w:tblGrid>
      <w:tr w:rsidR="00D01852" w:rsidRPr="00433A27" w:rsidTr="00D01852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D01852">
            <w:pPr>
              <w:spacing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0E7696F3" wp14:editId="7689B347">
                  <wp:extent cx="2193209" cy="724619"/>
                  <wp:effectExtent l="0" t="0" r="0" b="0"/>
                  <wp:docPr id="6" name="Рисунок 6" descr="C:\Азбука Роботландии\robotland\abc\pic\09\sum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Азбука Роботландии\robotland\abc\pic\09\sum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450" cy="725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D01852" w:rsidRPr="00433A27" w:rsidRDefault="00D01852" w:rsidP="00407D69">
            <w:pPr>
              <w:spacing w:before="120" w:after="240"/>
              <w:ind w:left="448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Текстовый курсор связан с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 xml:space="preserve"> клавиатурой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и показывает место, куда будет записан очередной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 xml:space="preserve"> символ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</w:tr>
      <w:tr w:rsidR="00D01852" w:rsidRPr="00433A27" w:rsidTr="00D01852">
        <w:trPr>
          <w:tblCellSpacing w:w="0" w:type="dxa"/>
        </w:trPr>
        <w:tc>
          <w:tcPr>
            <w:tcW w:w="0" w:type="auto"/>
            <w:vAlign w:val="center"/>
            <w:hideMark/>
          </w:tcPr>
          <w:p w:rsidR="00D01852" w:rsidRPr="00433A27" w:rsidRDefault="00D01852" w:rsidP="00D01852">
            <w:pPr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1BAFA42E" wp14:editId="3C3A3614">
                  <wp:extent cx="2156604" cy="712524"/>
                  <wp:effectExtent l="0" t="0" r="0" b="0"/>
                  <wp:docPr id="5" name="Рисунок 5" descr="C:\Азбука Роботландии\robotland\abc\pic\09\sum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Азбука Роботландии\robotland\abc\pic\09\sum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586" cy="712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01852" w:rsidRPr="00433A27" w:rsidRDefault="00D01852" w:rsidP="00407D69">
            <w:pPr>
              <w:spacing w:before="120" w:after="240"/>
              <w:ind w:left="448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Удаление символа слева от курсора выполняется клавишей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433A27">
              <w:rPr>
                <w:rFonts w:ascii="Trebuchet MS" w:eastAsia="Times New Roman" w:hAnsi="Trebuchet MS" w:cs="Courier New"/>
                <w:color w:val="009900"/>
                <w:sz w:val="20"/>
                <w:szCs w:val="20"/>
                <w:lang w:eastAsia="ru-RU"/>
              </w:rPr>
              <w:t>BS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 xml:space="preserve"> («</w:t>
            </w:r>
            <w:proofErr w:type="spellStart"/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бэкспейс</w:t>
            </w:r>
            <w:proofErr w:type="spellEnd"/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»)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</w:tr>
      <w:tr w:rsidR="00D01852" w:rsidRPr="00433A27" w:rsidTr="00D01852">
        <w:trPr>
          <w:tblCellSpacing w:w="0" w:type="dxa"/>
        </w:trPr>
        <w:tc>
          <w:tcPr>
            <w:tcW w:w="0" w:type="auto"/>
            <w:vAlign w:val="center"/>
            <w:hideMark/>
          </w:tcPr>
          <w:p w:rsidR="00D01852" w:rsidRPr="00433A27" w:rsidRDefault="00D01852" w:rsidP="00D01852">
            <w:pPr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20396E0A" wp14:editId="563F4821">
                  <wp:extent cx="2216989" cy="784488"/>
                  <wp:effectExtent l="0" t="0" r="0" b="0"/>
                  <wp:docPr id="4" name="Рисунок 4" descr="C:\Азбука Роботландии\robotland\abc\pic\09\sum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Азбука Роботландии\robotland\abc\pic\09\sum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295" cy="784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01852" w:rsidRPr="00433A27" w:rsidRDefault="00D01852" w:rsidP="00407D69">
            <w:pPr>
              <w:spacing w:before="120" w:after="240"/>
              <w:ind w:left="448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>Для переключения алфавита можно щёлкнуть на надписи</w:t>
            </w:r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3A27">
              <w:rPr>
                <w:rFonts w:ascii="Georgia" w:eastAsia="Times New Roman" w:hAnsi="Georgia"/>
                <w:b/>
                <w:bCs/>
                <w:color w:val="3A3A3A"/>
                <w:sz w:val="20"/>
                <w:szCs w:val="20"/>
                <w:lang w:eastAsia="ru-RU"/>
              </w:rPr>
              <w:t>En</w:t>
            </w:r>
            <w:proofErr w:type="spellEnd"/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 xml:space="preserve"> (или </w:t>
            </w:r>
            <w:proofErr w:type="spellStart"/>
            <w:r w:rsidRPr="00433A27">
              <w:rPr>
                <w:rFonts w:ascii="Georgia" w:eastAsia="Times New Roman" w:hAnsi="Georgia"/>
                <w:b/>
                <w:bCs/>
                <w:color w:val="3A3A3A"/>
                <w:sz w:val="20"/>
                <w:szCs w:val="20"/>
                <w:lang w:eastAsia="ru-RU"/>
              </w:rPr>
              <w:t>Ru</w:t>
            </w:r>
            <w:proofErr w:type="spellEnd"/>
            <w:r w:rsidRPr="00433A27">
              <w:rPr>
                <w:rFonts w:ascii="Georgia" w:eastAsia="Times New Roman" w:hAnsi="Georgia"/>
                <w:color w:val="FF0000"/>
                <w:sz w:val="20"/>
                <w:szCs w:val="20"/>
                <w:lang w:eastAsia="ru-RU"/>
              </w:rPr>
              <w:t>)</w:t>
            </w: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 в панели задач и выбрать язык в списке. </w:t>
            </w:r>
          </w:p>
        </w:tc>
      </w:tr>
    </w:tbl>
    <w:p w:rsidR="00D01852" w:rsidRDefault="00D01852" w:rsidP="00D01852">
      <w:pPr>
        <w:shd w:val="clear" w:color="auto" w:fill="FFFFFF"/>
        <w:spacing w:before="120" w:after="240"/>
        <w:jc w:val="center"/>
        <w:rPr>
          <w:rFonts w:ascii="Georgia" w:eastAsia="Times New Roman" w:hAnsi="Georgia"/>
          <w:color w:val="000000"/>
          <w:sz w:val="36"/>
          <w:szCs w:val="36"/>
          <w:lang w:val="en-US" w:eastAsia="ru-RU"/>
        </w:rPr>
      </w:pPr>
    </w:p>
    <w:p w:rsidR="00433A27" w:rsidRPr="00433A27" w:rsidRDefault="00433A27" w:rsidP="00D01852">
      <w:pPr>
        <w:shd w:val="clear" w:color="auto" w:fill="FFFFFF"/>
        <w:spacing w:before="120" w:after="240"/>
        <w:jc w:val="center"/>
        <w:rPr>
          <w:rFonts w:ascii="Georgia" w:eastAsia="Times New Roman" w:hAnsi="Georgia"/>
          <w:color w:val="000000"/>
          <w:sz w:val="36"/>
          <w:szCs w:val="36"/>
          <w:lang w:val="en-US" w:eastAsia="ru-RU"/>
        </w:rPr>
      </w:pPr>
      <w:bookmarkStart w:id="0" w:name="_GoBack"/>
      <w:bookmarkEnd w:id="0"/>
    </w:p>
    <w:p w:rsidR="00292788" w:rsidRPr="00433A27" w:rsidRDefault="00292788" w:rsidP="00292788">
      <w:pPr>
        <w:pBdr>
          <w:top w:val="single" w:sz="6" w:space="4" w:color="C4C4C4"/>
          <w:left w:val="single" w:sz="6" w:space="4" w:color="C4C4C4"/>
          <w:bottom w:val="single" w:sz="6" w:space="4" w:color="C4C4C4"/>
          <w:right w:val="single" w:sz="6" w:space="4" w:color="C4C4C4"/>
        </w:pBdr>
        <w:shd w:val="clear" w:color="auto" w:fill="F3FAF3"/>
        <w:spacing w:before="240"/>
        <w:outlineLvl w:val="1"/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</w:pPr>
      <w:r w:rsidRPr="00433A27">
        <w:rPr>
          <w:rFonts w:ascii="Arial" w:eastAsia="Times New Roman" w:hAnsi="Arial" w:cs="Arial"/>
          <w:b/>
          <w:bCs/>
          <w:color w:val="009900"/>
          <w:sz w:val="32"/>
          <w:szCs w:val="32"/>
          <w:lang w:eastAsia="ru-RU"/>
        </w:rPr>
        <w:lastRenderedPageBreak/>
        <w:t>Алгоритм исправления ошибки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2281"/>
      </w:tblGrid>
      <w:tr w:rsidR="00292788" w:rsidRPr="00433A27" w:rsidTr="00292788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292788" w:rsidRPr="00433A27" w:rsidRDefault="00292788" w:rsidP="00292788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29242643" wp14:editId="6ADCAAFC">
                  <wp:extent cx="2950210" cy="707390"/>
                  <wp:effectExtent l="0" t="0" r="2540" b="0"/>
                  <wp:docPr id="2" name="Рисунок 2" descr="C:\Азбука Роботландии\robotland\abc\pic\09\home\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Азбука Роботландии\robotland\abc\pic\09\home\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21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292788" w:rsidRPr="00433A27" w:rsidRDefault="00292788" w:rsidP="00292788">
            <w:pPr>
              <w:spacing w:before="120" w:after="240"/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</w:pPr>
            <w:r w:rsidRPr="00433A27">
              <w:rPr>
                <w:rFonts w:ascii="Georgia" w:eastAsia="Times New Roman" w:hAnsi="Georgia"/>
                <w:color w:val="000000"/>
                <w:sz w:val="20"/>
                <w:szCs w:val="20"/>
                <w:lang w:eastAsia="ru-RU"/>
              </w:rPr>
              <w:t xml:space="preserve">Текстовый курсор стоит перед словом «Цветик», которое написано с ошибкой. </w:t>
            </w:r>
          </w:p>
        </w:tc>
      </w:tr>
    </w:tbl>
    <w:p w:rsidR="00292788" w:rsidRPr="00433A27" w:rsidRDefault="00292788" w:rsidP="00292788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Напишите в тетради алгоритм исправления ошибки с помощью </w:t>
      </w:r>
      <w:r w:rsidRPr="00433A27">
        <w:rPr>
          <w:rFonts w:ascii="Georgia" w:eastAsia="Times New Roman" w:hAnsi="Georgia"/>
          <w:b/>
          <w:bCs/>
          <w:color w:val="3A3A3A"/>
          <w:sz w:val="20"/>
          <w:szCs w:val="20"/>
          <w:lang w:eastAsia="ru-RU"/>
        </w:rPr>
        <w:t>клавиш клавиатуры</w:t>
      </w: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. </w:t>
      </w:r>
    </w:p>
    <w:p w:rsidR="00292788" w:rsidRPr="00433A27" w:rsidRDefault="00292788" w:rsidP="00292788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20"/>
          <w:szCs w:val="20"/>
          <w:lang w:eastAsia="ru-RU"/>
        </w:rPr>
      </w:pPr>
      <w:r w:rsidRPr="00433A27">
        <w:rPr>
          <w:rFonts w:ascii="Georgia" w:eastAsia="Times New Roman" w:hAnsi="Georgia"/>
          <w:color w:val="000000"/>
          <w:sz w:val="20"/>
          <w:szCs w:val="20"/>
          <w:lang w:eastAsia="ru-RU"/>
        </w:rPr>
        <w:t xml:space="preserve">Не забудьте, что пункты алгоритма нумеруются. </w:t>
      </w:r>
    </w:p>
    <w:p w:rsidR="00981FF0" w:rsidRDefault="00981FF0" w:rsidP="00D01852"/>
    <w:p w:rsidR="00292788" w:rsidRDefault="00292788" w:rsidP="00D01852"/>
    <w:p w:rsidR="00292788" w:rsidRPr="00D01852" w:rsidRDefault="00292788" w:rsidP="00D01852">
      <w:r>
        <w:rPr>
          <w:noProof/>
          <w:lang w:eastAsia="ru-RU"/>
        </w:rPr>
        <w:drawing>
          <wp:inline distT="0" distB="0" distL="0" distR="0" wp14:anchorId="3F308BC5" wp14:editId="446EE6F3">
            <wp:extent cx="3916192" cy="2155779"/>
            <wp:effectExtent l="0" t="0" r="825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539" cy="215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2788" w:rsidRPr="00D01852" w:rsidSect="00433A27">
      <w:headerReference w:type="default" r:id="rId33"/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788" w:rsidRDefault="00292788" w:rsidP="00407D69">
      <w:r>
        <w:separator/>
      </w:r>
    </w:p>
  </w:endnote>
  <w:endnote w:type="continuationSeparator" w:id="0">
    <w:p w:rsidR="00292788" w:rsidRDefault="00292788" w:rsidP="0040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788" w:rsidRDefault="00292788" w:rsidP="00407D69">
      <w:r>
        <w:separator/>
      </w:r>
    </w:p>
  </w:footnote>
  <w:footnote w:type="continuationSeparator" w:id="0">
    <w:p w:rsidR="00292788" w:rsidRDefault="00292788" w:rsidP="00407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4508970"/>
      <w:docPartObj>
        <w:docPartGallery w:val="Page Numbers (Top of Page)"/>
        <w:docPartUnique/>
      </w:docPartObj>
    </w:sdtPr>
    <w:sdtEndPr/>
    <w:sdtContent>
      <w:p w:rsidR="00292788" w:rsidRDefault="00292788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A27">
          <w:rPr>
            <w:noProof/>
          </w:rPr>
          <w:t>1</w:t>
        </w:r>
        <w:r>
          <w:fldChar w:fldCharType="end"/>
        </w:r>
      </w:p>
    </w:sdtContent>
  </w:sdt>
  <w:p w:rsidR="00292788" w:rsidRDefault="00292788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271C6"/>
    <w:multiLevelType w:val="multilevel"/>
    <w:tmpl w:val="2C1A6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526"/>
    <w:rsid w:val="00090A20"/>
    <w:rsid w:val="00292788"/>
    <w:rsid w:val="00407D69"/>
    <w:rsid w:val="00433A27"/>
    <w:rsid w:val="00946526"/>
    <w:rsid w:val="00981FF0"/>
    <w:rsid w:val="00D01852"/>
    <w:rsid w:val="00FF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90A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A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90A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2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90A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90A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0A2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2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90A2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90A2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90A2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90A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90A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90A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90A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90A20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90A20"/>
    <w:rPr>
      <w:b/>
      <w:bCs/>
    </w:rPr>
  </w:style>
  <w:style w:type="character" w:styleId="a8">
    <w:name w:val="Emphasis"/>
    <w:basedOn w:val="a0"/>
    <w:uiPriority w:val="20"/>
    <w:qFormat/>
    <w:rsid w:val="00090A20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90A20"/>
    <w:rPr>
      <w:szCs w:val="32"/>
    </w:rPr>
  </w:style>
  <w:style w:type="paragraph" w:styleId="aa">
    <w:name w:val="List Paragraph"/>
    <w:basedOn w:val="a"/>
    <w:uiPriority w:val="34"/>
    <w:qFormat/>
    <w:rsid w:val="00090A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0A20"/>
    <w:rPr>
      <w:i/>
    </w:rPr>
  </w:style>
  <w:style w:type="character" w:customStyle="1" w:styleId="22">
    <w:name w:val="Цитата 2 Знак"/>
    <w:basedOn w:val="a0"/>
    <w:link w:val="21"/>
    <w:uiPriority w:val="29"/>
    <w:rsid w:val="00090A2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90A2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90A20"/>
    <w:rPr>
      <w:b/>
      <w:i/>
      <w:sz w:val="24"/>
    </w:rPr>
  </w:style>
  <w:style w:type="character" w:styleId="ad">
    <w:name w:val="Subtle Emphasis"/>
    <w:uiPriority w:val="19"/>
    <w:qFormat/>
    <w:rsid w:val="00090A2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90A2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90A2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90A2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90A2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90A20"/>
    <w:pPr>
      <w:outlineLvl w:val="9"/>
    </w:pPr>
  </w:style>
  <w:style w:type="paragraph" w:styleId="af3">
    <w:name w:val="Normal (Web)"/>
    <w:basedOn w:val="a"/>
    <w:uiPriority w:val="99"/>
    <w:unhideWhenUsed/>
    <w:rsid w:val="00D01852"/>
    <w:pPr>
      <w:spacing w:before="120" w:after="240"/>
    </w:pPr>
    <w:rPr>
      <w:rFonts w:ascii="Times New Roman" w:eastAsia="Times New Roman" w:hAnsi="Times New Roman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D018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01852"/>
    <w:rPr>
      <w:rFonts w:ascii="Tahoma" w:hAnsi="Tahoma" w:cs="Tahoma"/>
      <w:sz w:val="16"/>
      <w:szCs w:val="16"/>
    </w:rPr>
  </w:style>
  <w:style w:type="character" w:styleId="HTML">
    <w:name w:val="HTML Definition"/>
    <w:basedOn w:val="a0"/>
    <w:uiPriority w:val="99"/>
    <w:semiHidden/>
    <w:unhideWhenUsed/>
    <w:rsid w:val="00D01852"/>
    <w:rPr>
      <w:i w:val="0"/>
      <w:iCs w:val="0"/>
      <w:color w:val="FF0000"/>
    </w:rPr>
  </w:style>
  <w:style w:type="character" w:styleId="HTML0">
    <w:name w:val="HTML Sample"/>
    <w:basedOn w:val="a0"/>
    <w:uiPriority w:val="99"/>
    <w:semiHidden/>
    <w:unhideWhenUsed/>
    <w:rsid w:val="00D01852"/>
    <w:rPr>
      <w:rFonts w:ascii="Trebuchet MS" w:eastAsia="Times New Roman" w:hAnsi="Trebuchet MS" w:cs="Courier New" w:hint="default"/>
      <w:color w:val="009900"/>
    </w:rPr>
  </w:style>
  <w:style w:type="paragraph" w:customStyle="1" w:styleId="logo">
    <w:name w:val="logo"/>
    <w:basedOn w:val="a"/>
    <w:rsid w:val="00D01852"/>
    <w:pPr>
      <w:spacing w:before="120" w:after="240"/>
      <w:jc w:val="center"/>
    </w:pPr>
    <w:rPr>
      <w:rFonts w:ascii="Times New Roman" w:eastAsia="Times New Roman" w:hAnsi="Times New Roman"/>
      <w:lang w:eastAsia="ru-RU"/>
    </w:rPr>
  </w:style>
  <w:style w:type="character" w:customStyle="1" w:styleId="mark1">
    <w:name w:val="mark1"/>
    <w:basedOn w:val="a0"/>
    <w:rsid w:val="00D01852"/>
    <w:rPr>
      <w:color w:val="FF0000"/>
    </w:rPr>
  </w:style>
  <w:style w:type="character" w:customStyle="1" w:styleId="mark10">
    <w:name w:val="mark_1"/>
    <w:basedOn w:val="a0"/>
    <w:rsid w:val="00D01852"/>
    <w:rPr>
      <w:color w:val="FF0000"/>
      <w:sz w:val="29"/>
      <w:szCs w:val="29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01852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0185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0185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0185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enter">
    <w:name w:val="center"/>
    <w:basedOn w:val="a"/>
    <w:rsid w:val="00D01852"/>
    <w:pPr>
      <w:spacing w:before="120" w:after="240"/>
    </w:pPr>
    <w:rPr>
      <w:rFonts w:ascii="Times New Roman" w:eastAsia="Times New Roman" w:hAnsi="Times New Roman"/>
      <w:lang w:eastAsia="ru-RU"/>
    </w:rPr>
  </w:style>
  <w:style w:type="character" w:customStyle="1" w:styleId="nb">
    <w:name w:val="nb"/>
    <w:basedOn w:val="a0"/>
    <w:rsid w:val="00D01852"/>
  </w:style>
  <w:style w:type="paragraph" w:styleId="af6">
    <w:name w:val="header"/>
    <w:basedOn w:val="a"/>
    <w:link w:val="af7"/>
    <w:uiPriority w:val="99"/>
    <w:unhideWhenUsed/>
    <w:rsid w:val="00407D69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407D69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407D6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407D6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90A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A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90A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2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90A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90A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0A2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2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90A2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90A2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90A2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90A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90A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90A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90A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90A20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90A20"/>
    <w:rPr>
      <w:b/>
      <w:bCs/>
    </w:rPr>
  </w:style>
  <w:style w:type="character" w:styleId="a8">
    <w:name w:val="Emphasis"/>
    <w:basedOn w:val="a0"/>
    <w:uiPriority w:val="20"/>
    <w:qFormat/>
    <w:rsid w:val="00090A20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90A20"/>
    <w:rPr>
      <w:szCs w:val="32"/>
    </w:rPr>
  </w:style>
  <w:style w:type="paragraph" w:styleId="aa">
    <w:name w:val="List Paragraph"/>
    <w:basedOn w:val="a"/>
    <w:uiPriority w:val="34"/>
    <w:qFormat/>
    <w:rsid w:val="00090A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0A20"/>
    <w:rPr>
      <w:i/>
    </w:rPr>
  </w:style>
  <w:style w:type="character" w:customStyle="1" w:styleId="22">
    <w:name w:val="Цитата 2 Знак"/>
    <w:basedOn w:val="a0"/>
    <w:link w:val="21"/>
    <w:uiPriority w:val="29"/>
    <w:rsid w:val="00090A2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90A2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90A20"/>
    <w:rPr>
      <w:b/>
      <w:i/>
      <w:sz w:val="24"/>
    </w:rPr>
  </w:style>
  <w:style w:type="character" w:styleId="ad">
    <w:name w:val="Subtle Emphasis"/>
    <w:uiPriority w:val="19"/>
    <w:qFormat/>
    <w:rsid w:val="00090A2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90A2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90A2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90A2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90A2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90A20"/>
    <w:pPr>
      <w:outlineLvl w:val="9"/>
    </w:pPr>
  </w:style>
  <w:style w:type="paragraph" w:styleId="af3">
    <w:name w:val="Normal (Web)"/>
    <w:basedOn w:val="a"/>
    <w:uiPriority w:val="99"/>
    <w:unhideWhenUsed/>
    <w:rsid w:val="00D01852"/>
    <w:pPr>
      <w:spacing w:before="120" w:after="240"/>
    </w:pPr>
    <w:rPr>
      <w:rFonts w:ascii="Times New Roman" w:eastAsia="Times New Roman" w:hAnsi="Times New Roman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D018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01852"/>
    <w:rPr>
      <w:rFonts w:ascii="Tahoma" w:hAnsi="Tahoma" w:cs="Tahoma"/>
      <w:sz w:val="16"/>
      <w:szCs w:val="16"/>
    </w:rPr>
  </w:style>
  <w:style w:type="character" w:styleId="HTML">
    <w:name w:val="HTML Definition"/>
    <w:basedOn w:val="a0"/>
    <w:uiPriority w:val="99"/>
    <w:semiHidden/>
    <w:unhideWhenUsed/>
    <w:rsid w:val="00D01852"/>
    <w:rPr>
      <w:i w:val="0"/>
      <w:iCs w:val="0"/>
      <w:color w:val="FF0000"/>
    </w:rPr>
  </w:style>
  <w:style w:type="character" w:styleId="HTML0">
    <w:name w:val="HTML Sample"/>
    <w:basedOn w:val="a0"/>
    <w:uiPriority w:val="99"/>
    <w:semiHidden/>
    <w:unhideWhenUsed/>
    <w:rsid w:val="00D01852"/>
    <w:rPr>
      <w:rFonts w:ascii="Trebuchet MS" w:eastAsia="Times New Roman" w:hAnsi="Trebuchet MS" w:cs="Courier New" w:hint="default"/>
      <w:color w:val="009900"/>
    </w:rPr>
  </w:style>
  <w:style w:type="paragraph" w:customStyle="1" w:styleId="logo">
    <w:name w:val="logo"/>
    <w:basedOn w:val="a"/>
    <w:rsid w:val="00D01852"/>
    <w:pPr>
      <w:spacing w:before="120" w:after="240"/>
      <w:jc w:val="center"/>
    </w:pPr>
    <w:rPr>
      <w:rFonts w:ascii="Times New Roman" w:eastAsia="Times New Roman" w:hAnsi="Times New Roman"/>
      <w:lang w:eastAsia="ru-RU"/>
    </w:rPr>
  </w:style>
  <w:style w:type="character" w:customStyle="1" w:styleId="mark1">
    <w:name w:val="mark1"/>
    <w:basedOn w:val="a0"/>
    <w:rsid w:val="00D01852"/>
    <w:rPr>
      <w:color w:val="FF0000"/>
    </w:rPr>
  </w:style>
  <w:style w:type="character" w:customStyle="1" w:styleId="mark10">
    <w:name w:val="mark_1"/>
    <w:basedOn w:val="a0"/>
    <w:rsid w:val="00D01852"/>
    <w:rPr>
      <w:color w:val="FF0000"/>
      <w:sz w:val="29"/>
      <w:szCs w:val="29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01852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0185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0185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0185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enter">
    <w:name w:val="center"/>
    <w:basedOn w:val="a"/>
    <w:rsid w:val="00D01852"/>
    <w:pPr>
      <w:spacing w:before="120" w:after="240"/>
    </w:pPr>
    <w:rPr>
      <w:rFonts w:ascii="Times New Roman" w:eastAsia="Times New Roman" w:hAnsi="Times New Roman"/>
      <w:lang w:eastAsia="ru-RU"/>
    </w:rPr>
  </w:style>
  <w:style w:type="character" w:customStyle="1" w:styleId="nb">
    <w:name w:val="nb"/>
    <w:basedOn w:val="a0"/>
    <w:rsid w:val="00D01852"/>
  </w:style>
  <w:style w:type="paragraph" w:styleId="af6">
    <w:name w:val="header"/>
    <w:basedOn w:val="a"/>
    <w:link w:val="af7"/>
    <w:uiPriority w:val="99"/>
    <w:unhideWhenUsed/>
    <w:rsid w:val="00407D69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407D69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407D6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407D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362519">
      <w:bodyDiv w:val="1"/>
      <w:marLeft w:val="0"/>
      <w:marRight w:val="0"/>
      <w:marTop w:val="150"/>
      <w:marBottom w:val="150"/>
      <w:divBdr>
        <w:top w:val="single" w:sz="6" w:space="0" w:color="638F7B"/>
        <w:left w:val="single" w:sz="6" w:space="0" w:color="638F7B"/>
        <w:bottom w:val="single" w:sz="6" w:space="0" w:color="638F7B"/>
        <w:right w:val="single" w:sz="6" w:space="0" w:color="638F7B"/>
      </w:divBdr>
      <w:divsChild>
        <w:div w:id="1886718131">
          <w:marLeft w:val="0"/>
          <w:marRight w:val="0"/>
          <w:marTop w:val="0"/>
          <w:marBottom w:val="0"/>
          <w:divBdr>
            <w:top w:val="single" w:sz="6" w:space="0" w:color="638F7B"/>
            <w:left w:val="single" w:sz="6" w:space="0" w:color="638F7B"/>
            <w:bottom w:val="single" w:sz="6" w:space="0" w:color="638F7B"/>
            <w:right w:val="single" w:sz="6" w:space="0" w:color="638F7B"/>
          </w:divBdr>
        </w:div>
      </w:divsChild>
    </w:div>
    <w:div w:id="1675256706">
      <w:bodyDiv w:val="1"/>
      <w:marLeft w:val="0"/>
      <w:marRight w:val="0"/>
      <w:marTop w:val="150"/>
      <w:marBottom w:val="150"/>
      <w:divBdr>
        <w:top w:val="single" w:sz="6" w:space="0" w:color="638F7B"/>
        <w:left w:val="single" w:sz="6" w:space="0" w:color="638F7B"/>
        <w:bottom w:val="single" w:sz="6" w:space="0" w:color="638F7B"/>
        <w:right w:val="single" w:sz="6" w:space="0" w:color="638F7B"/>
      </w:divBdr>
      <w:divsChild>
        <w:div w:id="552351600">
          <w:marLeft w:val="0"/>
          <w:marRight w:val="0"/>
          <w:marTop w:val="0"/>
          <w:marBottom w:val="0"/>
          <w:divBdr>
            <w:top w:val="single" w:sz="6" w:space="0" w:color="638F7B"/>
            <w:left w:val="single" w:sz="6" w:space="0" w:color="638F7B"/>
            <w:bottom w:val="single" w:sz="6" w:space="0" w:color="638F7B"/>
            <w:right w:val="single" w:sz="6" w:space="0" w:color="638F7B"/>
          </w:divBdr>
          <w:divsChild>
            <w:div w:id="166763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8417">
              <w:marLeft w:val="0"/>
              <w:marRight w:val="0"/>
              <w:marTop w:val="0"/>
              <w:marBottom w:val="0"/>
              <w:divBdr>
                <w:top w:val="single" w:sz="6" w:space="0" w:color="638F7B"/>
                <w:left w:val="single" w:sz="6" w:space="0" w:color="638F7B"/>
                <w:bottom w:val="single" w:sz="6" w:space="0" w:color="638F7B"/>
                <w:right w:val="single" w:sz="6" w:space="0" w:color="638F7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control" Target="activeX/activeX2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Елена Александровна</dc:creator>
  <cp:keywords/>
  <dc:description/>
  <cp:lastModifiedBy>Barkova Anastasia</cp:lastModifiedBy>
  <cp:revision>3</cp:revision>
  <dcterms:created xsi:type="dcterms:W3CDTF">2014-03-06T10:30:00Z</dcterms:created>
  <dcterms:modified xsi:type="dcterms:W3CDTF">2014-03-18T12:10:00Z</dcterms:modified>
</cp:coreProperties>
</file>