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6D1" w:rsidRPr="006016D1" w:rsidRDefault="006016D1" w:rsidP="00FD646D"/>
    <w:p w:rsidR="006016D1" w:rsidRDefault="006016D1" w:rsidP="006016D1">
      <w:r>
        <w:t>Глоссарий</w:t>
      </w:r>
    </w:p>
    <w:p w:rsidR="006016D1" w:rsidRDefault="006016D1" w:rsidP="006016D1">
      <w:r>
        <w:t>А.</w:t>
      </w:r>
    </w:p>
    <w:p w:rsidR="006016D1" w:rsidRDefault="006016D1" w:rsidP="006016D1">
      <w:r>
        <w:t>Автор проекта (исследования) - учащийся или студент, в возрасте от 6 до18 лет, который принял непосредственное участие в работе над проектом. Участие в работе подтверждается компетенциями, которые автор получил при решении конкретных задач как исполнитель (см. Исполнитель).</w:t>
      </w:r>
    </w:p>
    <w:p w:rsidR="006016D1" w:rsidRDefault="006016D1" w:rsidP="006016D1">
      <w:r>
        <w:t>З.</w:t>
      </w:r>
    </w:p>
    <w:p w:rsidR="006016D1" w:rsidRDefault="006016D1" w:rsidP="006016D1">
      <w:r>
        <w:t>Завершенность проекта - это соотношение выполненных задач и полученного итогового результата на определенном этапе решения поставленной проблемы.</w:t>
      </w:r>
    </w:p>
    <w:p w:rsidR="006016D1" w:rsidRDefault="006016D1" w:rsidP="006016D1">
      <w:r>
        <w:t>Задача - это запланированный комплекс мер, необходимый для достижения промежуточного результата проекта или исследования. Отдельная задача является основным инструментом организации взаимодействия руководителя проекта и исполнителя.</w:t>
      </w:r>
    </w:p>
    <w:p w:rsidR="006016D1" w:rsidRDefault="006016D1" w:rsidP="006016D1">
      <w:r>
        <w:t xml:space="preserve">Описание задачи отображает то, что будет выполнено и достигнуто, а также промежуточные результаты и этапы на пути к решению поставленной задачи. </w:t>
      </w:r>
    </w:p>
    <w:p w:rsidR="006016D1" w:rsidRDefault="006016D1" w:rsidP="006016D1">
      <w:r>
        <w:t>На каждую задачу назначается только один исполнитель.</w:t>
      </w:r>
    </w:p>
    <w:p w:rsidR="006016D1" w:rsidRDefault="006016D1" w:rsidP="006016D1">
      <w:r>
        <w:t>Значимость проблемы - это качество проблемы, которое обосновывает заинтересованность в ее решении со стороны отдельных групп людей или общества в целом. Изложение проблемы должно быть не простым описанием, а сжатым анализом ее причин:</w:t>
      </w:r>
    </w:p>
    <w:p w:rsidR="006016D1" w:rsidRDefault="006016D1" w:rsidP="006016D1">
      <w:r>
        <w:t xml:space="preserve">1. Распространенность - для кого эта проблема представляет интерес, ее известность, </w:t>
      </w:r>
      <w:proofErr w:type="spellStart"/>
      <w:r>
        <w:t>общепринятость</w:t>
      </w:r>
      <w:proofErr w:type="spellEnd"/>
      <w:r>
        <w:t>;</w:t>
      </w:r>
    </w:p>
    <w:p w:rsidR="006016D1" w:rsidRDefault="006016D1" w:rsidP="006016D1">
      <w:r>
        <w:t>2. Существенность - изучение данной проблемы отвечает насущной потребности практики;</w:t>
      </w:r>
    </w:p>
    <w:p w:rsidR="006016D1" w:rsidRDefault="006016D1" w:rsidP="006016D1">
      <w:r>
        <w:t>3. Наличие или отсутствие готовых общеизвестных решений проблемы.</w:t>
      </w:r>
    </w:p>
    <w:p w:rsidR="006016D1" w:rsidRDefault="006016D1" w:rsidP="006016D1"/>
    <w:p w:rsidR="006016D1" w:rsidRDefault="006016D1" w:rsidP="006016D1">
      <w:r>
        <w:t>И.</w:t>
      </w:r>
    </w:p>
    <w:p w:rsidR="006016D1" w:rsidRDefault="006016D1" w:rsidP="006016D1">
      <w:r>
        <w:t>Идея проекта (исследования) - это основной замысел проекта, который должен соответствовать самому высокому уровню результата, т.е. существенно улучшить ситуацию, изложенную в описании проблемы. Это цель проекта или исследования. Идея должна быть уникальной, оригинальной, направленной на изменение, развитие, создание нового.</w:t>
      </w:r>
    </w:p>
    <w:p w:rsidR="006016D1" w:rsidRDefault="006016D1" w:rsidP="006016D1">
      <w:r>
        <w:t>Исполнитель - В качестве исполнителей выступают учащиеся школ или студенты, в возрасте от 6 до 18 лет. Исполнитель ведет самостоятельную деятельность для решения поставленной перед ним задачи. Участники конкурса являются и исполнителями задач и авторами проектов, в которых принимали участие.</w:t>
      </w:r>
    </w:p>
    <w:p w:rsidR="006016D1" w:rsidRDefault="006016D1" w:rsidP="006016D1">
      <w:r>
        <w:t>Исследование - это организованная деятельность исследовательской команды (научного руководителя, автора/</w:t>
      </w:r>
      <w:proofErr w:type="spellStart"/>
      <w:r>
        <w:t>ов</w:t>
      </w:r>
      <w:proofErr w:type="spellEnd"/>
      <w:r>
        <w:t xml:space="preserve">, консультантов), направленная на всестороннее изучение объекта, </w:t>
      </w:r>
      <w:r>
        <w:lastRenderedPageBreak/>
        <w:t>процесса или явления, его структуры и связей, а также получение и внедрение в практику полезной для человека новой информации или технологии.</w:t>
      </w:r>
    </w:p>
    <w:p w:rsidR="006016D1" w:rsidRDefault="006016D1" w:rsidP="006016D1"/>
    <w:p w:rsidR="006016D1" w:rsidRDefault="006016D1" w:rsidP="006016D1">
      <w:r>
        <w:t>К.</w:t>
      </w:r>
    </w:p>
    <w:p w:rsidR="006016D1" w:rsidRDefault="006016D1" w:rsidP="006016D1">
      <w:r>
        <w:t>Компетенции - это способность успешно решать практические задачи, используя приобретенные в процессе обучения знания, умения и навыки. Более подробно узнать о компетенциях можно на сайте Министерства образования и науки Российской Федерации http://минобрнауки.рф</w:t>
      </w:r>
    </w:p>
    <w:p w:rsidR="006016D1" w:rsidRDefault="006016D1" w:rsidP="006016D1">
      <w:r>
        <w:t>Категория проекта - классификация проектов конкурса, которые делятся на: исследование и практику. Проекты в каждой категории характеризуются схожими жизненными циклами, а также процедурами и инструментами достижения результата, планирования, составления расписаний, мониторинга и контроля.</w:t>
      </w:r>
    </w:p>
    <w:p w:rsidR="006016D1" w:rsidRDefault="006016D1" w:rsidP="006016D1">
      <w:r>
        <w:t>На конкурсе “Ярмарка идей” и проектные и исследовательские работы оцениваются по одним критериям.</w:t>
      </w:r>
    </w:p>
    <w:p w:rsidR="006016D1" w:rsidRDefault="006016D1" w:rsidP="006016D1"/>
    <w:p w:rsidR="006016D1" w:rsidRDefault="006016D1" w:rsidP="006016D1">
      <w:r>
        <w:t>Л.</w:t>
      </w:r>
    </w:p>
    <w:p w:rsidR="006016D1" w:rsidRDefault="006016D1" w:rsidP="006016D1">
      <w:r>
        <w:t xml:space="preserve">Личный кабинет - это личная страница руководителя проекта на сайте конкурса, созданная специально для самостоятельного дистанционного осуществления операций с </w:t>
      </w:r>
      <w:proofErr w:type="gramStart"/>
      <w:r>
        <w:t>проектами</w:t>
      </w:r>
      <w:proofErr w:type="gramEnd"/>
      <w:r>
        <w:t xml:space="preserve"> поданными на конкурс от его лица.</w:t>
      </w:r>
    </w:p>
    <w:p w:rsidR="006016D1" w:rsidRDefault="006016D1" w:rsidP="006016D1"/>
    <w:p w:rsidR="006016D1" w:rsidRDefault="006016D1" w:rsidP="006016D1">
      <w:r>
        <w:t>М.</w:t>
      </w:r>
    </w:p>
    <w:p w:rsidR="006016D1" w:rsidRDefault="006016D1" w:rsidP="006016D1">
      <w:proofErr w:type="spellStart"/>
      <w:r>
        <w:t>Модерация</w:t>
      </w:r>
      <w:proofErr w:type="spellEnd"/>
      <w:r>
        <w:t xml:space="preserve"> - предварительная проверка проектных и исследовательских работ оргкомитетом на соответствие требованиям конкурса.</w:t>
      </w:r>
    </w:p>
    <w:p w:rsidR="006016D1" w:rsidRDefault="006016D1" w:rsidP="006016D1"/>
    <w:p w:rsidR="006016D1" w:rsidRDefault="006016D1" w:rsidP="006016D1">
      <w:r>
        <w:t>О.</w:t>
      </w:r>
    </w:p>
    <w:p w:rsidR="006016D1" w:rsidRDefault="006016D1" w:rsidP="006016D1">
      <w:r>
        <w:t>Организация работы по проекту - это организация взаимодействия и взаимоотношений между всеми участниками проекта или исследования. Руководитель разбивает работу по проекту или исследованию на задачи, составляет план и последовательность действий. Исполнитель качественно исполняет задачи проекта или исследования.</w:t>
      </w:r>
    </w:p>
    <w:p w:rsidR="006016D1" w:rsidRDefault="006016D1" w:rsidP="006016D1"/>
    <w:p w:rsidR="006016D1" w:rsidRDefault="006016D1" w:rsidP="006016D1">
      <w:r>
        <w:t>П.</w:t>
      </w:r>
    </w:p>
    <w:p w:rsidR="006016D1" w:rsidRDefault="006016D1" w:rsidP="006016D1">
      <w:r>
        <w:t>Портфолио - это досье, перечень работ, ключевых компетенций, достижений исполнителя или руководителя, представляющих его навыки, умения и знания с лучших сторон, сформированных в процессе совместной работы над проектом или исследованием.</w:t>
      </w:r>
    </w:p>
    <w:p w:rsidR="006016D1" w:rsidRDefault="006016D1" w:rsidP="006016D1">
      <w:r>
        <w:t>Проблема проекта или исследования - теоретический или практический вопрос, требующий исследования, разрешения.</w:t>
      </w:r>
    </w:p>
    <w:p w:rsidR="006016D1" w:rsidRDefault="006016D1" w:rsidP="006016D1">
      <w:r>
        <w:lastRenderedPageBreak/>
        <w:t>Проект - это специально организованная деятельность проектной команды (руководителя, автора/</w:t>
      </w:r>
      <w:proofErr w:type="spellStart"/>
      <w:r>
        <w:t>ов</w:t>
      </w:r>
      <w:proofErr w:type="spellEnd"/>
      <w:r>
        <w:t>, консультанта/</w:t>
      </w:r>
      <w:proofErr w:type="spellStart"/>
      <w:r>
        <w:t>ов</w:t>
      </w:r>
      <w:proofErr w:type="spellEnd"/>
      <w:r>
        <w:t>), которая направлена на решение значимой проблемы и получение конкретного результата в заданный промежуток времени с использованием различных ресурсов (кадровых, финансовых, материально - технических и т.д.).</w:t>
      </w:r>
    </w:p>
    <w:p w:rsidR="006016D1" w:rsidRDefault="006016D1" w:rsidP="006016D1">
      <w:r>
        <w:t>Проектная деятельность - это совместная учебно-познавательная, творческая или игровая деятельность, имеющая общую цель, согласованные методы, способы деятельности, направленная на достижение общего результата, которая способствует развитию самостоятельности, целеустремленности, ответственности, настойчивости, толерантности, инициативности, в процессе работы над проектом дети приобретают социальную практику за пределами школы, адаптируются к современным условиям жизни.</w:t>
      </w:r>
    </w:p>
    <w:p w:rsidR="006016D1" w:rsidRDefault="006016D1" w:rsidP="006016D1">
      <w:r>
        <w:t>Промежуточный результат - это результат одной или нескольких задач, который используется для достижения решения проблемы, но не является конечным продуктом работы над проектом.</w:t>
      </w:r>
    </w:p>
    <w:p w:rsidR="006016D1" w:rsidRDefault="006016D1" w:rsidP="006016D1">
      <w:r>
        <w:t>Презентация - это форма представления информации о проекте с помощью наглядного материала, размещенного на слайдах.</w:t>
      </w:r>
    </w:p>
    <w:p w:rsidR="006016D1" w:rsidRDefault="006016D1" w:rsidP="006016D1"/>
    <w:p w:rsidR="006016D1" w:rsidRDefault="006016D1" w:rsidP="006016D1">
      <w:r>
        <w:t>Р.</w:t>
      </w:r>
    </w:p>
    <w:p w:rsidR="006016D1" w:rsidRDefault="006016D1" w:rsidP="006016D1">
      <w:r>
        <w:t>Руководитель проекта - педагог или самостоятельный участник, непосредственно координирующий проектно-исследовательскую работу группы или индивидуального исполнителя. Руководитель составляет план проекта – это наиболее важный этап, определяющий качество и полезность работы учащегося/студента.</w:t>
      </w:r>
    </w:p>
    <w:p w:rsidR="006016D1" w:rsidRDefault="006016D1" w:rsidP="006016D1">
      <w:r>
        <w:t>Результат проекта - это реальный, поддающийся проверке итог работы.</w:t>
      </w:r>
    </w:p>
    <w:p w:rsidR="006016D1" w:rsidRDefault="006016D1" w:rsidP="006016D1">
      <w:r>
        <w:t xml:space="preserve">Ресурс - это возможность, предоставляемая проектной команде </w:t>
      </w:r>
      <w:proofErr w:type="spellStart"/>
      <w:r>
        <w:t>ресурсодателем</w:t>
      </w:r>
      <w:proofErr w:type="spellEnd"/>
      <w:r>
        <w:t>, использовать оборудование, материальные средства, получить консультации специалистов (указанные услуги можно найти на сайте конкурса). Это позволит качественно улучшить работу над проектом и получить желаемый результат.</w:t>
      </w:r>
    </w:p>
    <w:p w:rsidR="006016D1" w:rsidRDefault="006016D1" w:rsidP="006016D1"/>
    <w:p w:rsidR="006016D1" w:rsidRDefault="006016D1" w:rsidP="006016D1">
      <w:r>
        <w:t>С.</w:t>
      </w:r>
    </w:p>
    <w:p w:rsidR="006016D1" w:rsidRDefault="006016D1" w:rsidP="006016D1">
      <w:r>
        <w:t>Самостоятельный участник - автор проекта, который выполняет проект самостоятельно без руководителя.</w:t>
      </w:r>
    </w:p>
    <w:p w:rsidR="006016D1" w:rsidRDefault="006016D1" w:rsidP="006016D1">
      <w:proofErr w:type="spellStart"/>
      <w:r>
        <w:t>Сформулированность</w:t>
      </w:r>
      <w:proofErr w:type="spellEnd"/>
      <w:r>
        <w:t xml:space="preserve"> проблемы - это четкое, краткое и адекватное описание проблемы проекта или исследования.</w:t>
      </w:r>
    </w:p>
    <w:p w:rsidR="006016D1" w:rsidRDefault="006016D1" w:rsidP="006016D1">
      <w:r>
        <w:t>Стендовый (</w:t>
      </w:r>
      <w:proofErr w:type="spellStart"/>
      <w:r>
        <w:t>постерный</w:t>
      </w:r>
      <w:proofErr w:type="spellEnd"/>
      <w:r>
        <w:t>) доклад - это одна из эффективных форм оперативного представления полученных данных, в ходе которого автор представляет свой плакат-стенд о проекте или исследовании и отвечает на вопросы экспертов.</w:t>
      </w:r>
    </w:p>
    <w:p w:rsidR="006016D1" w:rsidRDefault="006016D1" w:rsidP="006016D1"/>
    <w:p w:rsidR="006D680F" w:rsidRDefault="006016D1" w:rsidP="006016D1">
      <w:pPr>
        <w:rPr>
          <w:lang w:val="en-US"/>
        </w:rPr>
      </w:pPr>
      <w:r>
        <w:t>У.</w:t>
      </w:r>
    </w:p>
    <w:p w:rsidR="006016D1" w:rsidRPr="006D680F" w:rsidRDefault="006016D1" w:rsidP="006016D1">
      <w:r>
        <w:lastRenderedPageBreak/>
        <w:t>Участник конкурса - это учащийся или студент, в возрасте от 6 до 18 лет, который принял участие в подготовке и представлении проекта или исследования на конкурс “Ярмарка идей”.</w:t>
      </w:r>
    </w:p>
    <w:p w:rsidR="006D680F" w:rsidRDefault="006D680F" w:rsidP="006016D1">
      <w:pPr>
        <w:rPr>
          <w:lang w:val="en-US"/>
        </w:rPr>
      </w:pPr>
    </w:p>
    <w:p w:rsidR="006D680F" w:rsidRDefault="006D680F" w:rsidP="006016D1">
      <w:pPr>
        <w:rPr>
          <w:lang w:val="en-US"/>
        </w:rPr>
      </w:pPr>
    </w:p>
    <w:p w:rsidR="006016D1" w:rsidRDefault="006016D1" w:rsidP="006016D1">
      <w:bookmarkStart w:id="0" w:name="_GoBack"/>
      <w:r w:rsidRPr="006D680F">
        <w:rPr>
          <w:b/>
        </w:rPr>
        <w:t xml:space="preserve">Проект </w:t>
      </w:r>
      <w:bookmarkEnd w:id="0"/>
      <w:r>
        <w:t>- это организованная деятельность проектной команды (руководителя, автора/</w:t>
      </w:r>
      <w:proofErr w:type="spellStart"/>
      <w:r>
        <w:t>ов</w:t>
      </w:r>
      <w:proofErr w:type="spellEnd"/>
      <w:r>
        <w:t>, консультанта/</w:t>
      </w:r>
      <w:proofErr w:type="spellStart"/>
      <w:r>
        <w:t>ов</w:t>
      </w:r>
      <w:proofErr w:type="spellEnd"/>
      <w:r>
        <w:t>), которая направлена на решение значимой проблемы и получение конкретного результата в заданный промежуток времени с использованием различных ресурсов (кадровых, финансовых, материально - технических и т.д.).</w:t>
      </w:r>
    </w:p>
    <w:p w:rsidR="006016D1" w:rsidRDefault="006016D1" w:rsidP="006016D1">
      <w:r>
        <w:t>Жизнь проекта:</w:t>
      </w:r>
    </w:p>
    <w:p w:rsidR="006016D1" w:rsidRDefault="006016D1" w:rsidP="006016D1"/>
    <w:p w:rsidR="006016D1" w:rsidRDefault="006016D1" w:rsidP="006016D1">
      <w:r>
        <w:t>1. Постановка проблемы.</w:t>
      </w:r>
    </w:p>
    <w:p w:rsidR="006016D1" w:rsidRDefault="006016D1" w:rsidP="006016D1">
      <w:r>
        <w:t xml:space="preserve">Проблема – это отсутствие чего-то или что-то негативное, приносящее вред, или то, что требует изменения. Необходимо сформулировать проблему, на решение которой направлен проект и </w:t>
      </w:r>
      <w:proofErr w:type="gramStart"/>
      <w:r>
        <w:t>провести</w:t>
      </w:r>
      <w:proofErr w:type="gramEnd"/>
      <w:r>
        <w:t xml:space="preserve"> ее анализ. Важно разобрать причины этого явления и его последствия:</w:t>
      </w:r>
    </w:p>
    <w:p w:rsidR="006016D1" w:rsidRDefault="006016D1" w:rsidP="006016D1">
      <w:r>
        <w:t>Почему возникла необходимость в выполнении проекта?</w:t>
      </w:r>
    </w:p>
    <w:p w:rsidR="006016D1" w:rsidRDefault="006016D1" w:rsidP="006016D1">
      <w:r>
        <w:t>Почему решение данной проблемы представляет собой существенный практический или теоретический интерес?</w:t>
      </w:r>
    </w:p>
    <w:p w:rsidR="006016D1" w:rsidRDefault="006016D1" w:rsidP="006016D1">
      <w:r>
        <w:t>Для кого эта проблема особенно важна?</w:t>
      </w:r>
    </w:p>
    <w:p w:rsidR="006016D1" w:rsidRDefault="006016D1" w:rsidP="006016D1">
      <w:r>
        <w:t>Известны ли другие способы решения данной проблемы?</w:t>
      </w:r>
    </w:p>
    <w:p w:rsidR="006016D1" w:rsidRDefault="006016D1" w:rsidP="006016D1">
      <w:r>
        <w:t>Изложение проблемы должно быть не простым описанием, а сжатым анализом причин, ее вызвавших. В хорошо построенном проекте обязательно присутствуют исходные данные – индикаторы, т.е. количественные и качественные показатели, которые являются точкой отсчета для измерения эффективности проекта.</w:t>
      </w:r>
    </w:p>
    <w:p w:rsidR="006016D1" w:rsidRDefault="006016D1" w:rsidP="006016D1">
      <w:r>
        <w:t>Проблема, над которой вы собираетесь работать, должна быть определена настолько конкретно, насколько это возможно.</w:t>
      </w:r>
    </w:p>
    <w:p w:rsidR="006016D1" w:rsidRDefault="006016D1" w:rsidP="006016D1">
      <w:r>
        <w:t>2. Идея решения проблемы.</w:t>
      </w:r>
    </w:p>
    <w:p w:rsidR="006016D1" w:rsidRDefault="006016D1" w:rsidP="006016D1">
      <w:r>
        <w:t>Идея решения проблемы является основным замыслом проекта и должна соответствовать самому высокому уровню результата, т.е. существенно улучшить ситуацию, изложенную в описании проблемы.</w:t>
      </w:r>
    </w:p>
    <w:p w:rsidR="006016D1" w:rsidRDefault="006016D1" w:rsidP="006016D1">
      <w:r>
        <w:t>Идея должна быть реалистичной, оригинальной, соотноситься с проблемой, задачами и видами деятельности.</w:t>
      </w:r>
    </w:p>
    <w:p w:rsidR="006016D1" w:rsidRDefault="006016D1" w:rsidP="006016D1">
      <w:r>
        <w:t>3. Этапы проекта.</w:t>
      </w:r>
    </w:p>
    <w:p w:rsidR="006016D1" w:rsidRDefault="006016D1" w:rsidP="006016D1"/>
    <w:p w:rsidR="006016D1" w:rsidRDefault="006016D1" w:rsidP="006016D1">
      <w:r>
        <w:t>3.1. Постановка задач</w:t>
      </w:r>
    </w:p>
    <w:p w:rsidR="006016D1" w:rsidRDefault="006016D1" w:rsidP="006016D1">
      <w:r>
        <w:lastRenderedPageBreak/>
        <w:t>Формулировка задачи описывает действия, необходимые для получения некоторого промежуточного результата по проекту. Каждую задачу выполняет один исполнитель, даже если над проектом работают несколько авторов. С задачей связан набор компетенций, которые войдут в портфолио исполнителя.</w:t>
      </w:r>
    </w:p>
    <w:p w:rsidR="006016D1" w:rsidRDefault="006016D1" w:rsidP="006016D1">
      <w:r>
        <w:t>Признаки хороших задач:</w:t>
      </w:r>
    </w:p>
    <w:p w:rsidR="006016D1" w:rsidRDefault="006016D1" w:rsidP="006016D1">
      <w:r>
        <w:t>Задачи являются логическим следствием проблемы;</w:t>
      </w:r>
    </w:p>
    <w:p w:rsidR="006016D1" w:rsidRDefault="006016D1" w:rsidP="006016D1">
      <w:r>
        <w:t>Задачи связаны между собой, как стадии проекта;</w:t>
      </w:r>
    </w:p>
    <w:p w:rsidR="006016D1" w:rsidRDefault="006016D1" w:rsidP="006016D1">
      <w:r>
        <w:t>Задачи сформулированы четко и конкретно, выражены не общими словами, а с использованием количественных и качественных индикаторов, которые могут стать показателями успешности выполнения задачи и проекта.</w:t>
      </w:r>
    </w:p>
    <w:p w:rsidR="006016D1" w:rsidRDefault="006016D1" w:rsidP="006016D1"/>
    <w:p w:rsidR="006016D1" w:rsidRDefault="006016D1" w:rsidP="006016D1">
      <w:r>
        <w:t>3.2. Теоретическая часть</w:t>
      </w:r>
    </w:p>
    <w:p w:rsidR="006016D1" w:rsidRDefault="006016D1" w:rsidP="006016D1">
      <w:r>
        <w:t>В данном разделе описываются стратегия и методы решения поставленных задач, а также механизм реализации проекта.</w:t>
      </w:r>
    </w:p>
    <w:p w:rsidR="006016D1" w:rsidRDefault="006016D1" w:rsidP="006016D1">
      <w:r>
        <w:t>Опишите:</w:t>
      </w:r>
    </w:p>
    <w:p w:rsidR="006016D1" w:rsidRDefault="006016D1" w:rsidP="006016D1">
      <w:r>
        <w:t>Каким образом будет реализовываться проект?</w:t>
      </w:r>
    </w:p>
    <w:p w:rsidR="006016D1" w:rsidRDefault="006016D1" w:rsidP="006016D1">
      <w:r>
        <w:t>Почему выбраны именно эти методы?</w:t>
      </w:r>
    </w:p>
    <w:p w:rsidR="006016D1" w:rsidRDefault="006016D1" w:rsidP="006016D1">
      <w:r>
        <w:t xml:space="preserve">Чем предлагаемое решение лучше уже </w:t>
      </w:r>
      <w:proofErr w:type="gramStart"/>
      <w:r>
        <w:t>существующих</w:t>
      </w:r>
      <w:proofErr w:type="gramEnd"/>
      <w:r>
        <w:t>?</w:t>
      </w:r>
    </w:p>
    <w:p w:rsidR="006016D1" w:rsidRDefault="006016D1" w:rsidP="006016D1"/>
    <w:p w:rsidR="006016D1" w:rsidRDefault="006016D1" w:rsidP="006016D1">
      <w:r>
        <w:t>3.3. Практическая часть - ресурсный материал, контрольные точки, применение уже готовых, проверенных методов реализации проекта.</w:t>
      </w:r>
    </w:p>
    <w:p w:rsidR="006016D1" w:rsidRDefault="006016D1" w:rsidP="006016D1">
      <w:r>
        <w:t>Обратите внимание:</w:t>
      </w:r>
    </w:p>
    <w:p w:rsidR="006016D1" w:rsidRDefault="006016D1" w:rsidP="006016D1">
      <w:r>
        <w:t>Как выполнение поставленных задач приближает ситуацию к достижению заявленных целей?</w:t>
      </w:r>
    </w:p>
    <w:p w:rsidR="006016D1" w:rsidRDefault="006016D1" w:rsidP="006016D1">
      <w:r>
        <w:t>Какие данные и показатели подтверждают, что поставленная задача решена?</w:t>
      </w:r>
    </w:p>
    <w:p w:rsidR="006016D1" w:rsidRDefault="006016D1" w:rsidP="006016D1">
      <w:proofErr w:type="gramStart"/>
      <w:r>
        <w:t>Каковы конкретные количественные методы измерения результатов, позволяющие проверяющему судить о степени выполнения работ по проекту, были представлены?</w:t>
      </w:r>
      <w:proofErr w:type="gramEnd"/>
    </w:p>
    <w:p w:rsidR="006016D1" w:rsidRDefault="006016D1" w:rsidP="006016D1"/>
    <w:p w:rsidR="006016D1" w:rsidRDefault="006016D1" w:rsidP="006016D1">
      <w:r>
        <w:t>3.4. Завершенность и проработанность проекта</w:t>
      </w:r>
    </w:p>
    <w:p w:rsidR="006016D1" w:rsidRDefault="006016D1" w:rsidP="006016D1">
      <w:r>
        <w:t>Это процесс завершения всех действий с целью получения итоговых показателей проекта или отдельной задачи. Если проект длительный, необходимо поделить его на более мелкие проекты с полученными промежуточными результатами, и по отдельности именно их выставлять на Конкурс «Ярмарка идей».</w:t>
      </w:r>
    </w:p>
    <w:p w:rsidR="006016D1" w:rsidRDefault="006016D1" w:rsidP="006016D1">
      <w:r>
        <w:t>4. Практический результат проекта.</w:t>
      </w:r>
    </w:p>
    <w:p w:rsidR="006016D1" w:rsidRDefault="006016D1" w:rsidP="006016D1">
      <w:r>
        <w:lastRenderedPageBreak/>
        <w:t>Под результатом проекта понимают продукцию, результаты, полезный эффект проекта. Очень важно обосновать практическую пользу полученного результата, особенно:</w:t>
      </w:r>
    </w:p>
    <w:p w:rsidR="006016D1" w:rsidRDefault="006016D1" w:rsidP="006016D1">
      <w:r>
        <w:t>Какой конкретный эффект был достигнут за время выполнения проекта, т.е. какое произошло конкретное улучшение или изменение решаемой проблемы?</w:t>
      </w:r>
    </w:p>
    <w:p w:rsidR="006016D1" w:rsidRPr="006D680F" w:rsidRDefault="006016D1" w:rsidP="006016D1">
      <w:r>
        <w:t>Как можно использовать результат проекта на практике?</w:t>
      </w:r>
    </w:p>
    <w:p w:rsidR="006016D1" w:rsidRPr="006D680F" w:rsidRDefault="006016D1" w:rsidP="006016D1"/>
    <w:p w:rsidR="006016D1" w:rsidRPr="006016D1" w:rsidRDefault="006016D1" w:rsidP="006016D1">
      <w:pPr>
        <w:shd w:val="clear" w:color="auto" w:fill="FFFFFF"/>
        <w:spacing w:before="120" w:after="24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6016D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Оформление постера</w:t>
      </w:r>
    </w:p>
    <w:p w:rsidR="006016D1" w:rsidRPr="006016D1" w:rsidRDefault="006016D1" w:rsidP="006016D1">
      <w:pPr>
        <w:shd w:val="clear" w:color="auto" w:fill="FFFFFF"/>
        <w:spacing w:before="120" w:after="72" w:line="240" w:lineRule="auto"/>
        <w:ind w:left="405" w:right="450"/>
        <w:jc w:val="both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6097270" cy="2705100"/>
            <wp:effectExtent l="0" t="0" r="0" b="0"/>
            <wp:docPr id="2" name="Рисунок 2" descr="http://idea.mosuzedu.ru/images/2015/poster-tab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dea.mosuzedu.ru/images/2015/poster-tabl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27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6D1" w:rsidRPr="006016D1" w:rsidRDefault="006016D1" w:rsidP="006016D1">
      <w:pPr>
        <w:shd w:val="clear" w:color="auto" w:fill="FFFFFF"/>
        <w:spacing w:before="120" w:after="24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6016D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Расположение материала на постере</w:t>
      </w:r>
    </w:p>
    <w:p w:rsidR="006016D1" w:rsidRPr="006016D1" w:rsidRDefault="006016D1" w:rsidP="006016D1">
      <w:pPr>
        <w:shd w:val="clear" w:color="auto" w:fill="FFFFFF"/>
        <w:spacing w:before="120" w:after="72" w:line="240" w:lineRule="auto"/>
        <w:ind w:left="405" w:right="450"/>
        <w:jc w:val="both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5713730" cy="3801110"/>
            <wp:effectExtent l="0" t="0" r="1270" b="8890"/>
            <wp:docPr id="1" name="Рисунок 1" descr="http://idea.mosuzedu.ru/images/2015/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dea.mosuzedu.ru/images/2015/post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380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6D1" w:rsidRDefault="006016D1" w:rsidP="006016D1">
      <w:pPr>
        <w:pStyle w:val="2"/>
        <w:spacing w:before="120" w:beforeAutospacing="0" w:after="240" w:afterAutospacing="0"/>
        <w:jc w:val="center"/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lastRenderedPageBreak/>
        <w:t>Общие рекомендации для подготовки очной защиты мультимедийной презентации</w:t>
      </w:r>
    </w:p>
    <w:p w:rsidR="006016D1" w:rsidRDefault="006016D1" w:rsidP="006016D1">
      <w:pPr>
        <w:numPr>
          <w:ilvl w:val="0"/>
          <w:numId w:val="1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proofErr w:type="gramStart"/>
      <w:r>
        <w:rPr>
          <w:rFonts w:ascii="Verdana" w:hAnsi="Verdana"/>
          <w:color w:val="000000"/>
          <w:sz w:val="19"/>
          <w:szCs w:val="19"/>
        </w:rPr>
        <w:t>Основными принципами очной презентации являются: лаконичность, ясность, уместность, сдержанность, наглядность (подчеркивание ключевых моментов), запоминаемость (разумное использование ярких эффектов).</w:t>
      </w:r>
      <w:proofErr w:type="gramEnd"/>
    </w:p>
    <w:p w:rsidR="006016D1" w:rsidRDefault="006016D1" w:rsidP="006016D1">
      <w:pPr>
        <w:numPr>
          <w:ilvl w:val="0"/>
          <w:numId w:val="2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proofErr w:type="gramStart"/>
      <w:r>
        <w:rPr>
          <w:rFonts w:ascii="Verdana" w:hAnsi="Verdana"/>
          <w:color w:val="000000"/>
          <w:sz w:val="19"/>
          <w:szCs w:val="19"/>
        </w:rPr>
        <w:t>Важное значение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имеет предварительная репетиция презентации.</w:t>
      </w:r>
    </w:p>
    <w:p w:rsidR="006016D1" w:rsidRDefault="006016D1" w:rsidP="006016D1">
      <w:pPr>
        <w:numPr>
          <w:ilvl w:val="0"/>
          <w:numId w:val="3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Режим просмотра презентации, лучше установить «по щелчку мыши». Тогда вы сможете контролировать соответствие содержимого слайда тексту выступления.</w:t>
      </w:r>
    </w:p>
    <w:p w:rsidR="006016D1" w:rsidRDefault="006016D1" w:rsidP="006016D1">
      <w:pPr>
        <w:numPr>
          <w:ilvl w:val="0"/>
          <w:numId w:val="4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Желательно подготовить к каждому слайду заметки, затем распечатать их и использовать как при подготовке презентации, так и на самой защите. Можно распечатать некоторые ключевые слайды в качестве раздаточного материала.</w:t>
      </w:r>
    </w:p>
    <w:p w:rsidR="006016D1" w:rsidRDefault="006016D1" w:rsidP="006016D1">
      <w:pPr>
        <w:numPr>
          <w:ilvl w:val="0"/>
          <w:numId w:val="5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Удобно пронумеровать слайды. Это позволит быстро обращаться к конкретному слайду в случае необходимости.</w:t>
      </w:r>
    </w:p>
    <w:p w:rsidR="006016D1" w:rsidRDefault="006016D1" w:rsidP="006016D1">
      <w:pPr>
        <w:numPr>
          <w:ilvl w:val="0"/>
          <w:numId w:val="6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На очную защиту презентации участнику отводится 5-7 минут, после выступления эксперты могут задать вопросы.</w:t>
      </w:r>
    </w:p>
    <w:p w:rsidR="006016D1" w:rsidRDefault="006016D1" w:rsidP="006016D1">
      <w:pPr>
        <w:numPr>
          <w:ilvl w:val="0"/>
          <w:numId w:val="7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Презентация легко поможет провести выступление, но она не должна его заменить. Если участник конкурса только читает те</w:t>
      </w:r>
      <w:proofErr w:type="gramStart"/>
      <w:r>
        <w:rPr>
          <w:rFonts w:ascii="Verdana" w:hAnsi="Verdana"/>
          <w:color w:val="000000"/>
          <w:sz w:val="19"/>
          <w:szCs w:val="19"/>
        </w:rPr>
        <w:t>кст сл</w:t>
      </w:r>
      <w:proofErr w:type="gramEnd"/>
      <w:r>
        <w:rPr>
          <w:rFonts w:ascii="Verdana" w:hAnsi="Verdana"/>
          <w:color w:val="000000"/>
          <w:sz w:val="19"/>
          <w:szCs w:val="19"/>
        </w:rPr>
        <w:t>айдов, то это сигнал экспертам, что он не ориентируется в содержании. Но если он растерялся, то прочтение презентации будет лучшим выходом из ситуации.</w:t>
      </w:r>
    </w:p>
    <w:p w:rsidR="006016D1" w:rsidRDefault="006016D1" w:rsidP="006016D1">
      <w:pPr>
        <w:numPr>
          <w:ilvl w:val="0"/>
          <w:numId w:val="8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При демонстрации презентации нет необходимости постоянно поворачиваться к экрану, достаточно произнести: «Обратите внимание на экран, рисунок, схему…» или «Результаты эксперимента представлены на слайде» и т.п.</w:t>
      </w:r>
    </w:p>
    <w:p w:rsidR="006016D1" w:rsidRDefault="006016D1" w:rsidP="006016D1">
      <w:pPr>
        <w:numPr>
          <w:ilvl w:val="0"/>
          <w:numId w:val="9"/>
        </w:numPr>
        <w:spacing w:before="48" w:after="100" w:afterAutospacing="1" w:line="240" w:lineRule="auto"/>
        <w:ind w:left="450" w:right="405"/>
        <w:jc w:val="both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Материалы мультимедийной презентации необходимо записать на USB носитель ("</w:t>
      </w:r>
      <w:proofErr w:type="spellStart"/>
      <w:r>
        <w:rPr>
          <w:rFonts w:ascii="Verdana" w:hAnsi="Verdana"/>
          <w:color w:val="000000"/>
          <w:sz w:val="19"/>
          <w:szCs w:val="19"/>
        </w:rPr>
        <w:t>флешку</w:t>
      </w:r>
      <w:proofErr w:type="spellEnd"/>
      <w:r>
        <w:rPr>
          <w:rFonts w:ascii="Verdana" w:hAnsi="Verdana"/>
          <w:color w:val="000000"/>
          <w:sz w:val="19"/>
          <w:szCs w:val="19"/>
        </w:rPr>
        <w:t>”), а затем скопировать на демонстрационный компьютер и заблаговременно протестировать.</w:t>
      </w:r>
    </w:p>
    <w:p w:rsidR="006016D1" w:rsidRPr="006016D1" w:rsidRDefault="006016D1" w:rsidP="006016D1"/>
    <w:sectPr w:rsidR="006016D1" w:rsidRPr="006016D1" w:rsidSect="00B72F65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C3F54"/>
    <w:multiLevelType w:val="multilevel"/>
    <w:tmpl w:val="85DCF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876CBC"/>
    <w:multiLevelType w:val="multilevel"/>
    <w:tmpl w:val="532C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8048B6"/>
    <w:multiLevelType w:val="multilevel"/>
    <w:tmpl w:val="767C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7146C9"/>
    <w:multiLevelType w:val="multilevel"/>
    <w:tmpl w:val="7B88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EA22BC"/>
    <w:multiLevelType w:val="multilevel"/>
    <w:tmpl w:val="71E8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696113"/>
    <w:multiLevelType w:val="multilevel"/>
    <w:tmpl w:val="E650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0F5042"/>
    <w:multiLevelType w:val="multilevel"/>
    <w:tmpl w:val="937E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9E1493"/>
    <w:multiLevelType w:val="multilevel"/>
    <w:tmpl w:val="0A30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936B3B"/>
    <w:multiLevelType w:val="multilevel"/>
    <w:tmpl w:val="0764D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46D"/>
    <w:rsid w:val="001941C0"/>
    <w:rsid w:val="006016D1"/>
    <w:rsid w:val="006D680F"/>
    <w:rsid w:val="00904A5C"/>
    <w:rsid w:val="00B72F65"/>
    <w:rsid w:val="00CE2E32"/>
    <w:rsid w:val="00DF4AFA"/>
    <w:rsid w:val="00FD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16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16D1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016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601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1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6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016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16D1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016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601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01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1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MDesh_A</dc:creator>
  <cp:lastModifiedBy>MDesh_A</cp:lastModifiedBy>
  <cp:revision>7</cp:revision>
  <dcterms:created xsi:type="dcterms:W3CDTF">2014-12-05T08:37:00Z</dcterms:created>
  <dcterms:modified xsi:type="dcterms:W3CDTF">2015-03-26T08:45:00Z</dcterms:modified>
</cp:coreProperties>
</file>